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B910A" w14:textId="77777777" w:rsidR="00767C04" w:rsidRDefault="00767C04" w:rsidP="009B7E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5A8257D" w14:textId="77777777" w:rsidR="00942EC3" w:rsidRPr="009A7BD1" w:rsidRDefault="00976C8F" w:rsidP="009B7E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A7BD1">
        <w:rPr>
          <w:rFonts w:ascii="Arial" w:hAnsi="Arial" w:cs="Arial"/>
          <w:b/>
          <w:sz w:val="28"/>
          <w:szCs w:val="28"/>
        </w:rPr>
        <w:t>AGENDA</w:t>
      </w:r>
    </w:p>
    <w:p w14:paraId="4EB32C2A" w14:textId="77777777" w:rsidR="00C25760" w:rsidRPr="009A7BD1" w:rsidRDefault="00976C8F" w:rsidP="009B7E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A7BD1">
        <w:rPr>
          <w:rFonts w:ascii="Arial" w:hAnsi="Arial" w:cs="Arial"/>
          <w:b/>
          <w:sz w:val="28"/>
          <w:szCs w:val="28"/>
        </w:rPr>
        <w:t>JUDICIAL NOMINATION COMMISSION</w:t>
      </w:r>
    </w:p>
    <w:p w14:paraId="4AB2158F" w14:textId="56E3A5BB" w:rsidR="00976C8F" w:rsidRPr="009A7BD1" w:rsidRDefault="00085323" w:rsidP="009B7E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Wednesday, June 10, 2020</w:t>
      </w:r>
    </w:p>
    <w:p w14:paraId="2CF1E1AC" w14:textId="77777777" w:rsidR="001556B9" w:rsidRPr="009A7BD1" w:rsidRDefault="001556B9" w:rsidP="009B7E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7BD1">
        <w:rPr>
          <w:rFonts w:ascii="Arial" w:hAnsi="Arial" w:cs="Arial"/>
          <w:b/>
          <w:sz w:val="24"/>
          <w:szCs w:val="24"/>
        </w:rPr>
        <w:t>Conference Call</w:t>
      </w:r>
    </w:p>
    <w:p w14:paraId="566B4B57" w14:textId="2D2C1327" w:rsidR="009B7E2F" w:rsidRDefault="00085323" w:rsidP="009B7E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12:00 p.m.</w:t>
      </w:r>
    </w:p>
    <w:p w14:paraId="6D3629DC" w14:textId="77777777" w:rsidR="00767C04" w:rsidRPr="009A7BD1" w:rsidRDefault="00767C04" w:rsidP="009B7E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F0D448" w14:textId="77777777" w:rsidR="00976C8F" w:rsidRPr="009A7BD1" w:rsidRDefault="00976C8F" w:rsidP="00942EC3">
      <w:pPr>
        <w:spacing w:after="0"/>
        <w:rPr>
          <w:rFonts w:ascii="Arial" w:hAnsi="Arial" w:cs="Arial"/>
          <w:sz w:val="24"/>
          <w:szCs w:val="24"/>
        </w:rPr>
      </w:pPr>
    </w:p>
    <w:p w14:paraId="1F0CB5A2" w14:textId="77777777" w:rsidR="00942EC3" w:rsidRPr="009A7BD1" w:rsidRDefault="00942EC3" w:rsidP="00942EC3">
      <w:pPr>
        <w:spacing w:after="0"/>
        <w:rPr>
          <w:rFonts w:ascii="Arial" w:hAnsi="Arial" w:cs="Arial"/>
          <w:sz w:val="24"/>
          <w:szCs w:val="24"/>
        </w:rPr>
      </w:pPr>
    </w:p>
    <w:p w14:paraId="45A0DBC5" w14:textId="7C9DDBCF" w:rsidR="00976C8F" w:rsidRDefault="00976C8F" w:rsidP="00E410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7BD1">
        <w:rPr>
          <w:rFonts w:ascii="Arial" w:hAnsi="Arial" w:cs="Arial"/>
          <w:sz w:val="24"/>
          <w:szCs w:val="24"/>
        </w:rPr>
        <w:t xml:space="preserve">Call to order – Judge </w:t>
      </w:r>
      <w:r w:rsidR="00D125D1">
        <w:rPr>
          <w:rFonts w:ascii="Arial" w:hAnsi="Arial" w:cs="Arial"/>
          <w:sz w:val="24"/>
          <w:szCs w:val="24"/>
        </w:rPr>
        <w:t xml:space="preserve">John </w:t>
      </w:r>
      <w:r w:rsidR="00085323">
        <w:rPr>
          <w:rFonts w:ascii="Arial" w:hAnsi="Arial" w:cs="Arial"/>
          <w:sz w:val="24"/>
          <w:szCs w:val="24"/>
        </w:rPr>
        <w:t>Brown</w:t>
      </w:r>
      <w:r w:rsidRPr="009A7BD1">
        <w:rPr>
          <w:rFonts w:ascii="Arial" w:hAnsi="Arial" w:cs="Arial"/>
          <w:sz w:val="24"/>
          <w:szCs w:val="24"/>
        </w:rPr>
        <w:t>, Chair</w:t>
      </w:r>
    </w:p>
    <w:p w14:paraId="471BFF30" w14:textId="77777777" w:rsidR="00BD60E5" w:rsidRDefault="00BD60E5" w:rsidP="00BD60E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819C07D" w14:textId="0D7E8F9B" w:rsidR="00BD60E5" w:rsidRDefault="00976C8F" w:rsidP="0095491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D60E5">
        <w:rPr>
          <w:rFonts w:ascii="Arial" w:hAnsi="Arial" w:cs="Arial"/>
          <w:sz w:val="24"/>
          <w:szCs w:val="24"/>
        </w:rPr>
        <w:t xml:space="preserve">Review </w:t>
      </w:r>
      <w:r w:rsidR="000E2DAE" w:rsidRPr="00BD60E5">
        <w:rPr>
          <w:rFonts w:ascii="Arial" w:hAnsi="Arial" w:cs="Arial"/>
          <w:sz w:val="24"/>
          <w:szCs w:val="24"/>
        </w:rPr>
        <w:t xml:space="preserve">of </w:t>
      </w:r>
      <w:r w:rsidR="00954913">
        <w:rPr>
          <w:rFonts w:ascii="Arial" w:hAnsi="Arial" w:cs="Arial"/>
          <w:sz w:val="24"/>
          <w:szCs w:val="24"/>
        </w:rPr>
        <w:t>associate water judge application</w:t>
      </w:r>
      <w:r w:rsidR="00085323">
        <w:rPr>
          <w:rFonts w:ascii="Arial" w:hAnsi="Arial" w:cs="Arial"/>
          <w:sz w:val="24"/>
          <w:szCs w:val="24"/>
        </w:rPr>
        <w:t xml:space="preserve"> and public comment -- Judge Stephen Brown</w:t>
      </w:r>
    </w:p>
    <w:p w14:paraId="2EFA2C0A" w14:textId="77777777" w:rsidR="00954913" w:rsidRPr="00954913" w:rsidRDefault="00954913" w:rsidP="00954913">
      <w:pPr>
        <w:pStyle w:val="ListParagraph"/>
        <w:rPr>
          <w:rFonts w:ascii="Arial" w:hAnsi="Arial" w:cs="Arial"/>
          <w:sz w:val="24"/>
          <w:szCs w:val="24"/>
        </w:rPr>
      </w:pPr>
    </w:p>
    <w:p w14:paraId="4E78510D" w14:textId="4B57F41E" w:rsidR="00954913" w:rsidRDefault="00954913" w:rsidP="009549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 action regarding applicat</w:t>
      </w:r>
      <w:r w:rsidR="001947D3">
        <w:rPr>
          <w:rFonts w:ascii="Arial" w:hAnsi="Arial" w:cs="Arial"/>
          <w:sz w:val="24"/>
          <w:szCs w:val="24"/>
        </w:rPr>
        <w:t>ion</w:t>
      </w:r>
    </w:p>
    <w:p w14:paraId="1287C661" w14:textId="77777777" w:rsidR="00141DF9" w:rsidRPr="00141DF9" w:rsidRDefault="00141DF9" w:rsidP="00141DF9">
      <w:pPr>
        <w:pStyle w:val="ListParagraph"/>
        <w:rPr>
          <w:rFonts w:ascii="Arial" w:hAnsi="Arial" w:cs="Arial"/>
          <w:sz w:val="24"/>
          <w:szCs w:val="24"/>
        </w:rPr>
      </w:pPr>
    </w:p>
    <w:p w14:paraId="054065A3" w14:textId="139CD684" w:rsidR="00141DF9" w:rsidRDefault="00141DF9" w:rsidP="009549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proposed amendments to Judicial Nomination Commission rules</w:t>
      </w:r>
    </w:p>
    <w:p w14:paraId="24B6277C" w14:textId="77777777" w:rsidR="00085323" w:rsidRPr="00085323" w:rsidRDefault="00085323" w:rsidP="00085323">
      <w:pPr>
        <w:pStyle w:val="ListParagraph"/>
        <w:rPr>
          <w:rFonts w:ascii="Arial" w:hAnsi="Arial" w:cs="Arial"/>
          <w:sz w:val="24"/>
          <w:szCs w:val="24"/>
        </w:rPr>
      </w:pPr>
    </w:p>
    <w:p w14:paraId="083CEF54" w14:textId="2F358AFA" w:rsidR="00085323" w:rsidRDefault="00085323" w:rsidP="009549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p w14:paraId="78CA3C42" w14:textId="77777777" w:rsidR="00AB4392" w:rsidRDefault="00AB4392" w:rsidP="00AB43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01769655" w14:textId="77777777" w:rsidR="00942EC3" w:rsidRPr="009A7BD1" w:rsidRDefault="00942EC3" w:rsidP="009A7BD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A7BD1">
        <w:rPr>
          <w:rFonts w:ascii="Arial" w:hAnsi="Arial" w:cs="Arial"/>
          <w:sz w:val="24"/>
          <w:szCs w:val="24"/>
        </w:rPr>
        <w:t>Adjourn</w:t>
      </w:r>
      <w:r w:rsidR="00DD1947">
        <w:rPr>
          <w:rFonts w:ascii="Arial" w:hAnsi="Arial" w:cs="Arial"/>
          <w:sz w:val="24"/>
          <w:szCs w:val="24"/>
        </w:rPr>
        <w:t>ment</w:t>
      </w:r>
    </w:p>
    <w:p w14:paraId="3D71F327" w14:textId="77777777" w:rsidR="00976C8F" w:rsidRPr="009A7BD1" w:rsidRDefault="00976C8F" w:rsidP="001556B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76C8F" w:rsidRPr="009A7BD1" w:rsidSect="00C25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4529"/>
    <w:multiLevelType w:val="hybridMultilevel"/>
    <w:tmpl w:val="11428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55EA3"/>
    <w:multiLevelType w:val="hybridMultilevel"/>
    <w:tmpl w:val="B414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45E7F"/>
    <w:multiLevelType w:val="hybridMultilevel"/>
    <w:tmpl w:val="07D4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65277"/>
    <w:multiLevelType w:val="hybridMultilevel"/>
    <w:tmpl w:val="BD7CF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982DDD"/>
    <w:multiLevelType w:val="hybridMultilevel"/>
    <w:tmpl w:val="4D90F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864748"/>
    <w:multiLevelType w:val="hybridMultilevel"/>
    <w:tmpl w:val="A5D0C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07EE1"/>
    <w:multiLevelType w:val="hybridMultilevel"/>
    <w:tmpl w:val="B7C2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62342"/>
    <w:multiLevelType w:val="hybridMultilevel"/>
    <w:tmpl w:val="B1E2C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5F2721"/>
    <w:multiLevelType w:val="hybridMultilevel"/>
    <w:tmpl w:val="C65EB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7D5F5A"/>
    <w:multiLevelType w:val="hybridMultilevel"/>
    <w:tmpl w:val="A4C48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061314"/>
    <w:multiLevelType w:val="hybridMultilevel"/>
    <w:tmpl w:val="51F0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C3A48"/>
    <w:multiLevelType w:val="hybridMultilevel"/>
    <w:tmpl w:val="32A08B8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75CA0D49"/>
    <w:multiLevelType w:val="hybridMultilevel"/>
    <w:tmpl w:val="CF5C8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11"/>
  </w:num>
  <w:num w:numId="10">
    <w:abstractNumId w:val="8"/>
  </w:num>
  <w:num w:numId="11">
    <w:abstractNumId w:val="2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C8F"/>
    <w:rsid w:val="0000500B"/>
    <w:rsid w:val="000849B2"/>
    <w:rsid w:val="00085323"/>
    <w:rsid w:val="000E2DAE"/>
    <w:rsid w:val="00141DF9"/>
    <w:rsid w:val="001556B9"/>
    <w:rsid w:val="001923EA"/>
    <w:rsid w:val="001947D3"/>
    <w:rsid w:val="001C273D"/>
    <w:rsid w:val="00251A3C"/>
    <w:rsid w:val="003A642D"/>
    <w:rsid w:val="003B5732"/>
    <w:rsid w:val="003D7E01"/>
    <w:rsid w:val="00543F7B"/>
    <w:rsid w:val="005B1D3B"/>
    <w:rsid w:val="00644794"/>
    <w:rsid w:val="00767C04"/>
    <w:rsid w:val="007853C6"/>
    <w:rsid w:val="007C0F22"/>
    <w:rsid w:val="00942EC3"/>
    <w:rsid w:val="00950BE2"/>
    <w:rsid w:val="00954913"/>
    <w:rsid w:val="00976C8F"/>
    <w:rsid w:val="009900BB"/>
    <w:rsid w:val="009A7BD1"/>
    <w:rsid w:val="009B7E2F"/>
    <w:rsid w:val="009C0F23"/>
    <w:rsid w:val="009D2941"/>
    <w:rsid w:val="00A0125B"/>
    <w:rsid w:val="00A37B82"/>
    <w:rsid w:val="00A77A0A"/>
    <w:rsid w:val="00AB4392"/>
    <w:rsid w:val="00B109BB"/>
    <w:rsid w:val="00B26BD7"/>
    <w:rsid w:val="00B82E55"/>
    <w:rsid w:val="00BD60E5"/>
    <w:rsid w:val="00C25760"/>
    <w:rsid w:val="00CB038C"/>
    <w:rsid w:val="00D125D1"/>
    <w:rsid w:val="00D34293"/>
    <w:rsid w:val="00D80C69"/>
    <w:rsid w:val="00D85F60"/>
    <w:rsid w:val="00DD1947"/>
    <w:rsid w:val="00E41075"/>
    <w:rsid w:val="00E64D03"/>
    <w:rsid w:val="00E845E8"/>
    <w:rsid w:val="00F20A7C"/>
    <w:rsid w:val="00F86F65"/>
    <w:rsid w:val="00FC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65CA"/>
  <w15:docId w15:val="{655C7D12-FF95-4EA2-BA1B-4105A40E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7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cu3422</dc:creator>
  <cp:lastModifiedBy>Cook, Kevin</cp:lastModifiedBy>
  <cp:revision>2</cp:revision>
  <dcterms:created xsi:type="dcterms:W3CDTF">2020-06-10T13:25:00Z</dcterms:created>
  <dcterms:modified xsi:type="dcterms:W3CDTF">2020-06-10T13:25:00Z</dcterms:modified>
</cp:coreProperties>
</file>